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5A11C" w14:textId="77777777" w:rsidR="00F021C8" w:rsidRDefault="00F021C8" w:rsidP="00F021C8">
      <w:pPr>
        <w:rPr>
          <w:sz w:val="44"/>
          <w:szCs w:val="44"/>
        </w:rPr>
      </w:pPr>
    </w:p>
    <w:p w14:paraId="5DB19263" w14:textId="77777777" w:rsidR="00F021C8" w:rsidRPr="008558DB" w:rsidRDefault="00F021C8" w:rsidP="00F021C8">
      <w:pPr>
        <w:rPr>
          <w:sz w:val="44"/>
          <w:szCs w:val="44"/>
        </w:rPr>
      </w:pPr>
      <w:r w:rsidRPr="008558DB">
        <w:rPr>
          <w:sz w:val="44"/>
          <w:szCs w:val="44"/>
        </w:rPr>
        <w:t>Obec Urbanice</w:t>
      </w:r>
    </w:p>
    <w:p w14:paraId="4E7C24E8" w14:textId="77777777" w:rsidR="00F021C8" w:rsidRDefault="00F021C8" w:rsidP="00F021C8">
      <w:pPr>
        <w:rPr>
          <w:sz w:val="44"/>
          <w:szCs w:val="44"/>
        </w:rPr>
      </w:pPr>
    </w:p>
    <w:p w14:paraId="65A9FEFA" w14:textId="037959F1" w:rsidR="00F021C8" w:rsidRDefault="00F021C8" w:rsidP="00F021C8">
      <w:pPr>
        <w:rPr>
          <w:b/>
          <w:bCs/>
          <w:sz w:val="44"/>
          <w:szCs w:val="44"/>
        </w:rPr>
      </w:pPr>
      <w:r>
        <w:rPr>
          <w:sz w:val="44"/>
          <w:szCs w:val="44"/>
        </w:rPr>
        <w:t xml:space="preserve">                     </w:t>
      </w:r>
      <w:r w:rsidRPr="008558DB">
        <w:rPr>
          <w:b/>
          <w:bCs/>
          <w:sz w:val="44"/>
          <w:szCs w:val="44"/>
        </w:rPr>
        <w:t xml:space="preserve">Usnesení č. </w:t>
      </w:r>
      <w:r>
        <w:rPr>
          <w:b/>
          <w:bCs/>
          <w:sz w:val="44"/>
          <w:szCs w:val="44"/>
        </w:rPr>
        <w:t>55/6</w:t>
      </w:r>
      <w:r w:rsidRPr="008558DB">
        <w:rPr>
          <w:b/>
          <w:bCs/>
          <w:sz w:val="44"/>
          <w:szCs w:val="44"/>
        </w:rPr>
        <w:t>/2026</w:t>
      </w:r>
    </w:p>
    <w:p w14:paraId="22433389" w14:textId="77777777" w:rsidR="004128C1" w:rsidRDefault="004128C1" w:rsidP="00F021C8"/>
    <w:p w14:paraId="664D3097" w14:textId="77777777" w:rsidR="00F021C8" w:rsidRDefault="00F021C8" w:rsidP="00F021C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bookmarkStart w:id="0" w:name="_Hlk120961912"/>
      <w:bookmarkStart w:id="1" w:name="_Hlk191472318"/>
      <w:r w:rsidRPr="00317F34">
        <w:rPr>
          <w:rFonts w:ascii="Times New Roman" w:hAnsi="Times New Roman"/>
          <w:b/>
          <w:sz w:val="24"/>
        </w:rPr>
        <w:t xml:space="preserve">Zastupitelstvo obce Urbanice na svém </w:t>
      </w:r>
      <w:r>
        <w:rPr>
          <w:rFonts w:ascii="Times New Roman" w:hAnsi="Times New Roman"/>
          <w:b/>
          <w:sz w:val="24"/>
        </w:rPr>
        <w:t>6.</w:t>
      </w:r>
      <w:r w:rsidRPr="00317F34">
        <w:rPr>
          <w:rFonts w:ascii="Times New Roman" w:hAnsi="Times New Roman"/>
          <w:b/>
          <w:sz w:val="24"/>
        </w:rPr>
        <w:t xml:space="preserve"> zasedání dne </w:t>
      </w:r>
      <w:r>
        <w:rPr>
          <w:rFonts w:ascii="Times New Roman" w:hAnsi="Times New Roman"/>
          <w:b/>
          <w:sz w:val="24"/>
        </w:rPr>
        <w:br/>
        <w:t xml:space="preserve">31.07.2026 </w:t>
      </w:r>
      <w:r>
        <w:rPr>
          <w:rFonts w:ascii="Times New Roman" w:hAnsi="Times New Roman"/>
          <w:b/>
          <w:sz w:val="24"/>
          <w:szCs w:val="24"/>
        </w:rPr>
        <w:t xml:space="preserve">projednalo a </w:t>
      </w:r>
      <w:r w:rsidRPr="00317F34">
        <w:rPr>
          <w:rFonts w:ascii="Times New Roman" w:hAnsi="Times New Roman"/>
          <w:b/>
          <w:sz w:val="24"/>
          <w:szCs w:val="24"/>
        </w:rPr>
        <w:t>schvaluje ověřovateli zápisu</w:t>
      </w:r>
      <w:r>
        <w:rPr>
          <w:rFonts w:ascii="Times New Roman" w:hAnsi="Times New Roman"/>
          <w:b/>
          <w:sz w:val="24"/>
          <w:szCs w:val="24"/>
        </w:rPr>
        <w:t xml:space="preserve"> paní Vladimíru Lichnovskou a </w:t>
      </w:r>
      <w:r w:rsidRPr="00317F34">
        <w:rPr>
          <w:rFonts w:ascii="Times New Roman" w:hAnsi="Times New Roman"/>
          <w:b/>
          <w:sz w:val="24"/>
          <w:szCs w:val="24"/>
        </w:rPr>
        <w:t>pan</w:t>
      </w:r>
      <w:r>
        <w:rPr>
          <w:rFonts w:ascii="Times New Roman" w:hAnsi="Times New Roman"/>
          <w:b/>
          <w:sz w:val="24"/>
          <w:szCs w:val="24"/>
        </w:rPr>
        <w:t xml:space="preserve">í Marii Rokytovou </w:t>
      </w:r>
      <w:r w:rsidRPr="00317F34">
        <w:rPr>
          <w:rFonts w:ascii="Times New Roman" w:hAnsi="Times New Roman"/>
          <w:b/>
          <w:sz w:val="24"/>
          <w:szCs w:val="24"/>
        </w:rPr>
        <w:t>a zapisovate</w:t>
      </w:r>
      <w:r>
        <w:rPr>
          <w:rFonts w:ascii="Times New Roman" w:hAnsi="Times New Roman"/>
          <w:b/>
          <w:sz w:val="24"/>
          <w:szCs w:val="24"/>
        </w:rPr>
        <w:t>lem pana Ing. Jana Poláka DiS.</w:t>
      </w:r>
    </w:p>
    <w:bookmarkEnd w:id="0"/>
    <w:p w14:paraId="3A4DF7CF" w14:textId="77777777" w:rsidR="00F021C8" w:rsidRPr="00317F34" w:rsidRDefault="00F021C8" w:rsidP="00F021C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bookmarkEnd w:id="1"/>
    <w:p w14:paraId="361E6E82" w14:textId="77777777" w:rsidR="00F021C8" w:rsidRDefault="00F021C8" w:rsidP="00F021C8">
      <w:pPr>
        <w:rPr>
          <w:rFonts w:ascii="Calibri" w:eastAsia="Calibri" w:hAnsi="Calibri" w:cs="Calibri"/>
          <w:bCs/>
        </w:rPr>
      </w:pPr>
      <w:r w:rsidRPr="008558DB">
        <w:rPr>
          <w:rFonts w:ascii="Calibri" w:eastAsia="Calibri" w:hAnsi="Calibri" w:cs="Calibri"/>
          <w:bCs/>
        </w:rPr>
        <w:t xml:space="preserve">Schváleno hlasováním. Pro </w:t>
      </w:r>
      <w:r>
        <w:rPr>
          <w:rFonts w:ascii="Calibri" w:eastAsia="Calibri" w:hAnsi="Calibri" w:cs="Calibri"/>
          <w:bCs/>
        </w:rPr>
        <w:t>5</w:t>
      </w:r>
      <w:r w:rsidRPr="008558DB">
        <w:rPr>
          <w:rFonts w:ascii="Calibri" w:eastAsia="Calibri" w:hAnsi="Calibri" w:cs="Calibri"/>
          <w:bCs/>
        </w:rPr>
        <w:t xml:space="preserve"> Proti 0, Zdržel 0</w:t>
      </w:r>
    </w:p>
    <w:p w14:paraId="488235C9" w14:textId="7DA1D8C3" w:rsidR="00F021C8" w:rsidRPr="00F021C8" w:rsidRDefault="00F021C8" w:rsidP="00F021C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Calibri" w:eastAsia="Calibri" w:hAnsi="Calibri" w:cs="Calibri"/>
          <w:bCs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 xml:space="preserve">                           </w:t>
      </w:r>
      <w:r>
        <w:rPr>
          <w:rFonts w:ascii="Calibri" w:eastAsia="Calibri" w:hAnsi="Calibri" w:cs="Calibri"/>
          <w:bCs/>
        </w:rPr>
        <w:t xml:space="preserve">  </w:t>
      </w:r>
      <w:r w:rsidRPr="008558DB">
        <w:rPr>
          <w:b/>
          <w:bCs/>
          <w:sz w:val="44"/>
          <w:szCs w:val="44"/>
        </w:rPr>
        <w:t xml:space="preserve">Usnesení č. </w:t>
      </w:r>
      <w:r>
        <w:rPr>
          <w:b/>
          <w:bCs/>
          <w:sz w:val="44"/>
          <w:szCs w:val="44"/>
        </w:rPr>
        <w:t>56/6</w:t>
      </w:r>
      <w:r w:rsidRPr="008558DB">
        <w:rPr>
          <w:b/>
          <w:bCs/>
          <w:sz w:val="44"/>
          <w:szCs w:val="44"/>
        </w:rPr>
        <w:t>/2026</w:t>
      </w:r>
    </w:p>
    <w:p w14:paraId="1517B92A" w14:textId="77777777" w:rsidR="00F021C8" w:rsidRPr="00317F34" w:rsidRDefault="00F021C8" w:rsidP="00F021C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17F34">
        <w:rPr>
          <w:rFonts w:ascii="Times New Roman" w:hAnsi="Times New Roman"/>
          <w:b/>
          <w:sz w:val="24"/>
        </w:rPr>
        <w:t>Zastupitelstvo obce Urbanice</w:t>
      </w:r>
      <w:r w:rsidRPr="00317F34">
        <w:rPr>
          <w:rFonts w:ascii="Times New Roman" w:hAnsi="Times New Roman"/>
          <w:b/>
          <w:sz w:val="24"/>
          <w:szCs w:val="24"/>
        </w:rPr>
        <w:t xml:space="preserve"> na svém </w:t>
      </w:r>
      <w:r>
        <w:rPr>
          <w:rFonts w:ascii="Times New Roman" w:hAnsi="Times New Roman"/>
          <w:b/>
          <w:sz w:val="24"/>
          <w:szCs w:val="24"/>
        </w:rPr>
        <w:t>6.</w:t>
      </w:r>
      <w:r w:rsidRPr="00317F34">
        <w:rPr>
          <w:rFonts w:ascii="Times New Roman" w:hAnsi="Times New Roman"/>
          <w:b/>
          <w:sz w:val="24"/>
          <w:szCs w:val="24"/>
        </w:rPr>
        <w:t xml:space="preserve"> zasedání dne </w:t>
      </w:r>
      <w:r>
        <w:rPr>
          <w:rFonts w:ascii="Times New Roman" w:hAnsi="Times New Roman"/>
          <w:b/>
          <w:sz w:val="24"/>
          <w:szCs w:val="24"/>
        </w:rPr>
        <w:t>31.07.2026 projednalo a</w:t>
      </w:r>
      <w:r w:rsidRPr="00317F34">
        <w:rPr>
          <w:rFonts w:ascii="Times New Roman" w:hAnsi="Times New Roman"/>
          <w:b/>
          <w:sz w:val="24"/>
          <w:szCs w:val="24"/>
        </w:rPr>
        <w:t xml:space="preserve"> schvaluje program</w:t>
      </w:r>
      <w:r>
        <w:rPr>
          <w:rFonts w:ascii="Times New Roman" w:hAnsi="Times New Roman"/>
          <w:b/>
          <w:sz w:val="24"/>
          <w:szCs w:val="24"/>
        </w:rPr>
        <w:t xml:space="preserve"> 6.</w:t>
      </w:r>
      <w:r w:rsidRPr="00317F34">
        <w:rPr>
          <w:rFonts w:ascii="Times New Roman" w:hAnsi="Times New Roman"/>
          <w:b/>
          <w:sz w:val="24"/>
          <w:szCs w:val="24"/>
        </w:rPr>
        <w:t xml:space="preserve"> zasedání obce Urbanic</w:t>
      </w:r>
      <w:r>
        <w:rPr>
          <w:rFonts w:ascii="Times New Roman" w:hAnsi="Times New Roman"/>
          <w:b/>
          <w:sz w:val="24"/>
          <w:szCs w:val="24"/>
        </w:rPr>
        <w:t>e v roce 2026.</w:t>
      </w:r>
    </w:p>
    <w:p w14:paraId="4A272A11" w14:textId="77777777" w:rsidR="00F021C8" w:rsidRDefault="00F021C8" w:rsidP="00F021C8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14:paraId="34648718" w14:textId="77777777" w:rsidR="00F021C8" w:rsidRDefault="00F021C8" w:rsidP="00F021C8">
      <w:pPr>
        <w:rPr>
          <w:rFonts w:ascii="Calibri" w:eastAsia="Calibri" w:hAnsi="Calibri" w:cs="Calibri"/>
          <w:bCs/>
        </w:rPr>
      </w:pPr>
      <w:r w:rsidRPr="008558DB">
        <w:rPr>
          <w:rFonts w:ascii="Calibri" w:eastAsia="Calibri" w:hAnsi="Calibri" w:cs="Calibri"/>
          <w:bCs/>
        </w:rPr>
        <w:t xml:space="preserve">Schváleno hlasováním. Pro </w:t>
      </w:r>
      <w:r>
        <w:rPr>
          <w:rFonts w:ascii="Calibri" w:eastAsia="Calibri" w:hAnsi="Calibri" w:cs="Calibri"/>
          <w:bCs/>
        </w:rPr>
        <w:t>5</w:t>
      </w:r>
      <w:r w:rsidRPr="008558DB">
        <w:rPr>
          <w:rFonts w:ascii="Calibri" w:eastAsia="Calibri" w:hAnsi="Calibri" w:cs="Calibri"/>
          <w:bCs/>
        </w:rPr>
        <w:t xml:space="preserve"> Proti 0, Zdržel 0</w:t>
      </w:r>
    </w:p>
    <w:p w14:paraId="0F9F686E" w14:textId="58E10FFC" w:rsidR="00F021C8" w:rsidRDefault="00F021C8" w:rsidP="00F021C8">
      <w:pPr>
        <w:spacing w:after="0" w:line="240" w:lineRule="auto"/>
        <w:jc w:val="both"/>
        <w:rPr>
          <w:b/>
          <w:bCs/>
          <w:sz w:val="44"/>
          <w:szCs w:val="44"/>
        </w:rPr>
      </w:pPr>
      <w:r>
        <w:rPr>
          <w:rFonts w:ascii="Calibri" w:eastAsia="Calibri" w:hAnsi="Calibri" w:cs="Calibri"/>
          <w:bCs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 xml:space="preserve">                           </w:t>
      </w:r>
      <w:r>
        <w:rPr>
          <w:rFonts w:ascii="Calibri" w:eastAsia="Calibri" w:hAnsi="Calibri" w:cs="Calibri"/>
          <w:bCs/>
        </w:rPr>
        <w:t xml:space="preserve">  </w:t>
      </w:r>
      <w:r w:rsidRPr="008558DB">
        <w:rPr>
          <w:b/>
          <w:bCs/>
          <w:sz w:val="44"/>
          <w:szCs w:val="44"/>
        </w:rPr>
        <w:t xml:space="preserve">Usnesení č. </w:t>
      </w:r>
      <w:r>
        <w:rPr>
          <w:b/>
          <w:bCs/>
          <w:sz w:val="44"/>
          <w:szCs w:val="44"/>
        </w:rPr>
        <w:t>57/6</w:t>
      </w:r>
      <w:r w:rsidRPr="008558DB">
        <w:rPr>
          <w:b/>
          <w:bCs/>
          <w:sz w:val="44"/>
          <w:szCs w:val="44"/>
        </w:rPr>
        <w:t>/2026</w:t>
      </w:r>
    </w:p>
    <w:p w14:paraId="3D118347" w14:textId="438885D2" w:rsidR="00F021C8" w:rsidRDefault="00F021C8" w:rsidP="00F021C8">
      <w:pPr>
        <w:pStyle w:val="Default"/>
        <w:rPr>
          <w:b/>
        </w:rPr>
      </w:pPr>
      <w:r>
        <w:rPr>
          <w:b/>
        </w:rPr>
        <w:t>Zastupitelstvo obce Urbanice na svém 6. zasedání dne  31.07.2026, projednalo a schválilo Dodate</w:t>
      </w:r>
      <w:r w:rsidR="00F5095F">
        <w:rPr>
          <w:b/>
        </w:rPr>
        <w:t>k</w:t>
      </w:r>
      <w:r>
        <w:rPr>
          <w:b/>
        </w:rPr>
        <w:t xml:space="preserve"> č. 2/2026 ke smlouvě č.1/2025 uzavřené dne 12.11.2025 dle § 2586 a následujícího zákona č.89/2012 Sb., občanského zákoníku, ve znění pozdějších předpisů se společností KVIS Pardubice a.s., Rosice 151, 533 53 Pardubice.</w:t>
      </w:r>
    </w:p>
    <w:p w14:paraId="63E60D96" w14:textId="595985F8" w:rsidR="00F021C8" w:rsidRDefault="00F021C8" w:rsidP="00F021C8">
      <w:pPr>
        <w:pStyle w:val="Default"/>
        <w:rPr>
          <w:b/>
        </w:rPr>
      </w:pPr>
      <w:r>
        <w:rPr>
          <w:b/>
        </w:rPr>
        <w:t xml:space="preserve">Dodatek č. 2/2026 </w:t>
      </w:r>
      <w:r w:rsidR="00B6728B">
        <w:rPr>
          <w:b/>
        </w:rPr>
        <w:t>na změnu ceny díla</w:t>
      </w:r>
      <w:r w:rsidR="00D27832">
        <w:rPr>
          <w:b/>
        </w:rPr>
        <w:t xml:space="preserve">. Dodatek </w:t>
      </w:r>
      <w:r>
        <w:rPr>
          <w:b/>
        </w:rPr>
        <w:t>snižuje cenu díla o 211 388,70</w:t>
      </w:r>
      <w:r w:rsidR="00EF6E8B">
        <w:rPr>
          <w:b/>
        </w:rPr>
        <w:t xml:space="preserve"> </w:t>
      </w:r>
      <w:r>
        <w:rPr>
          <w:b/>
        </w:rPr>
        <w:t>Kč bez DPH. S DPH dochází ke snížení ceny o částku 255 780,33 Kč</w:t>
      </w:r>
      <w:r w:rsidR="00D27832">
        <w:rPr>
          <w:b/>
        </w:rPr>
        <w:t xml:space="preserve">. Důvodem snížení ceny díla je </w:t>
      </w:r>
      <w:r w:rsidR="0079125A">
        <w:rPr>
          <w:b/>
        </w:rPr>
        <w:t xml:space="preserve">provedení méně </w:t>
      </w:r>
      <w:r w:rsidR="00A93C69">
        <w:rPr>
          <w:b/>
        </w:rPr>
        <w:t>prací a víceprací dle změnového listu č.1.</w:t>
      </w:r>
    </w:p>
    <w:p w14:paraId="0BA428AF" w14:textId="64988E60" w:rsidR="00F021C8" w:rsidRPr="00BF6F99" w:rsidRDefault="00F021C8" w:rsidP="00F021C8">
      <w:pPr>
        <w:pStyle w:val="Default"/>
        <w:rPr>
          <w:rFonts w:ascii="Arial" w:hAnsi="Arial" w:cs="Arial"/>
        </w:rPr>
      </w:pPr>
      <w:r>
        <w:rPr>
          <w:b/>
        </w:rPr>
        <w:t>Zastupitelé pověřují starostu pana Jany Vyčítala podpisem dodatku č.2 ke smlouvě č.1/2025 ze d</w:t>
      </w:r>
      <w:r w:rsidR="00AC06D6">
        <w:rPr>
          <w:b/>
        </w:rPr>
        <w:t>ne</w:t>
      </w:r>
      <w:r>
        <w:rPr>
          <w:b/>
        </w:rPr>
        <w:t xml:space="preserve"> 12.11.2025.</w:t>
      </w:r>
    </w:p>
    <w:p w14:paraId="2143FB43" w14:textId="77777777" w:rsidR="00F021C8" w:rsidRPr="00F021C8" w:rsidRDefault="00F021C8" w:rsidP="00F021C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7A94045" w14:textId="77777777" w:rsidR="00F021C8" w:rsidRDefault="00F021C8" w:rsidP="00F021C8">
      <w:pPr>
        <w:rPr>
          <w:rFonts w:ascii="Calibri" w:eastAsia="Calibri" w:hAnsi="Calibri" w:cs="Calibri"/>
          <w:bCs/>
        </w:rPr>
      </w:pPr>
      <w:r w:rsidRPr="008558DB">
        <w:rPr>
          <w:rFonts w:ascii="Calibri" w:eastAsia="Calibri" w:hAnsi="Calibri" w:cs="Calibri"/>
          <w:bCs/>
        </w:rPr>
        <w:t xml:space="preserve">Schváleno hlasováním. Pro </w:t>
      </w:r>
      <w:r>
        <w:rPr>
          <w:rFonts w:ascii="Calibri" w:eastAsia="Calibri" w:hAnsi="Calibri" w:cs="Calibri"/>
          <w:bCs/>
        </w:rPr>
        <w:t>5</w:t>
      </w:r>
      <w:r w:rsidRPr="008558DB">
        <w:rPr>
          <w:rFonts w:ascii="Calibri" w:eastAsia="Calibri" w:hAnsi="Calibri" w:cs="Calibri"/>
          <w:bCs/>
        </w:rPr>
        <w:t xml:space="preserve"> Proti 0, Zdržel 0</w:t>
      </w:r>
    </w:p>
    <w:p w14:paraId="631375D9" w14:textId="2DB2C7D1" w:rsidR="00F021C8" w:rsidRDefault="00F021C8" w:rsidP="00F021C8">
      <w:pPr>
        <w:spacing w:after="0" w:line="240" w:lineRule="auto"/>
        <w:jc w:val="both"/>
        <w:rPr>
          <w:b/>
          <w:bCs/>
          <w:sz w:val="44"/>
          <w:szCs w:val="44"/>
        </w:rPr>
      </w:pPr>
      <w:r>
        <w:rPr>
          <w:rFonts w:ascii="Calibri" w:eastAsia="Calibri" w:hAnsi="Calibri" w:cs="Calibri"/>
          <w:bCs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 xml:space="preserve">                           </w:t>
      </w:r>
      <w:r>
        <w:rPr>
          <w:rFonts w:ascii="Calibri" w:eastAsia="Calibri" w:hAnsi="Calibri" w:cs="Calibri"/>
          <w:bCs/>
        </w:rPr>
        <w:t xml:space="preserve">  </w:t>
      </w:r>
      <w:r w:rsidRPr="008558DB">
        <w:rPr>
          <w:b/>
          <w:bCs/>
          <w:sz w:val="44"/>
          <w:szCs w:val="44"/>
        </w:rPr>
        <w:t xml:space="preserve">Usnesení č. </w:t>
      </w:r>
      <w:r>
        <w:rPr>
          <w:b/>
          <w:bCs/>
          <w:sz w:val="44"/>
          <w:szCs w:val="44"/>
        </w:rPr>
        <w:t>58/6</w:t>
      </w:r>
      <w:r w:rsidRPr="008558DB">
        <w:rPr>
          <w:b/>
          <w:bCs/>
          <w:sz w:val="44"/>
          <w:szCs w:val="44"/>
        </w:rPr>
        <w:t>/2026</w:t>
      </w:r>
    </w:p>
    <w:p w14:paraId="1B998581" w14:textId="77777777" w:rsidR="00F021C8" w:rsidRPr="00DF3796" w:rsidRDefault="00F021C8" w:rsidP="00F021C8">
      <w:pPr>
        <w:spacing w:after="0" w:line="240" w:lineRule="auto"/>
        <w:jc w:val="both"/>
        <w:rPr>
          <w:bCs/>
          <w:sz w:val="24"/>
          <w:szCs w:val="24"/>
        </w:rPr>
      </w:pPr>
    </w:p>
    <w:p w14:paraId="6BA3694C" w14:textId="3BE2F56D" w:rsidR="00F021C8" w:rsidRDefault="00F021C8" w:rsidP="00F021C8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Návrh usnesení č. 58/6/2026:</w:t>
      </w:r>
      <w:r>
        <w:rPr>
          <w:rFonts w:ascii="Times New Roman" w:hAnsi="Times New Roman"/>
          <w:b/>
          <w:sz w:val="24"/>
        </w:rPr>
        <w:t xml:space="preserve"> Zastupitelstvo obce Urbanice</w:t>
      </w:r>
      <w:r>
        <w:rPr>
          <w:rFonts w:ascii="Times New Roman" w:hAnsi="Times New Roman"/>
          <w:b/>
          <w:sz w:val="24"/>
          <w:szCs w:val="24"/>
        </w:rPr>
        <w:t xml:space="preserve"> na svém 6. zasedání dne  31.07.2026, projednalo a schválilo vyhodnocení výběrového řízení na Obnovu (rekonstrukci) kaple v obci Urbanice zasvěcené panně Marii a nabídku od firmy pana </w:t>
      </w:r>
      <w:r w:rsidR="007E13DC">
        <w:rPr>
          <w:rFonts w:ascii="Times New Roman" w:hAnsi="Times New Roman"/>
          <w:b/>
          <w:sz w:val="24"/>
          <w:szCs w:val="24"/>
        </w:rPr>
        <w:t>Aleše Skouma</w:t>
      </w:r>
      <w:r w:rsidR="005C7DFB">
        <w:rPr>
          <w:rFonts w:ascii="Times New Roman" w:hAnsi="Times New Roman"/>
          <w:b/>
          <w:sz w:val="24"/>
          <w:szCs w:val="24"/>
        </w:rPr>
        <w:t xml:space="preserve">la, </w:t>
      </w:r>
      <w:r w:rsidR="00B90EEF">
        <w:rPr>
          <w:rFonts w:ascii="Times New Roman" w:hAnsi="Times New Roman"/>
          <w:b/>
          <w:sz w:val="24"/>
          <w:szCs w:val="24"/>
        </w:rPr>
        <w:t>XXXXXXXXXXXX</w:t>
      </w:r>
      <w:r w:rsidR="005C7DFB">
        <w:rPr>
          <w:rFonts w:ascii="Times New Roman" w:hAnsi="Times New Roman"/>
          <w:b/>
          <w:sz w:val="24"/>
          <w:szCs w:val="24"/>
        </w:rPr>
        <w:t>, 538 03 Heřmanův Městec</w:t>
      </w:r>
      <w:r w:rsidR="00627FF0">
        <w:rPr>
          <w:rFonts w:ascii="Times New Roman" w:hAnsi="Times New Roman"/>
          <w:b/>
          <w:sz w:val="24"/>
          <w:szCs w:val="24"/>
        </w:rPr>
        <w:t>, IĆO</w:t>
      </w:r>
      <w:r w:rsidR="00B90EEF">
        <w:rPr>
          <w:rFonts w:ascii="Times New Roman" w:hAnsi="Times New Roman"/>
          <w:b/>
          <w:sz w:val="24"/>
          <w:szCs w:val="24"/>
        </w:rPr>
        <w:t xml:space="preserve"> XXXXXXX</w:t>
      </w:r>
      <w:r w:rsidR="00124088">
        <w:rPr>
          <w:rFonts w:ascii="Times New Roman" w:hAnsi="Times New Roman"/>
          <w:b/>
          <w:sz w:val="24"/>
          <w:szCs w:val="24"/>
        </w:rPr>
        <w:t xml:space="preserve"> za nejnižší nabídnutou cenu</w:t>
      </w:r>
      <w:r w:rsidR="003C5DBB">
        <w:rPr>
          <w:rFonts w:ascii="Times New Roman" w:hAnsi="Times New Roman"/>
          <w:b/>
          <w:sz w:val="24"/>
          <w:szCs w:val="24"/>
        </w:rPr>
        <w:t xml:space="preserve"> za provedení</w:t>
      </w:r>
      <w:r w:rsidR="00D52A4A">
        <w:rPr>
          <w:rFonts w:ascii="Times New Roman" w:hAnsi="Times New Roman"/>
          <w:b/>
          <w:sz w:val="24"/>
          <w:szCs w:val="24"/>
        </w:rPr>
        <w:t xml:space="preserve"> stavebních prací.</w:t>
      </w:r>
    </w:p>
    <w:p w14:paraId="1B11827B" w14:textId="77777777" w:rsidR="00F021C8" w:rsidRDefault="00F021C8" w:rsidP="00F021C8">
      <w:pPr>
        <w:rPr>
          <w:rFonts w:ascii="Calibri" w:eastAsia="Calibri" w:hAnsi="Calibri" w:cs="Calibri"/>
          <w:bCs/>
        </w:rPr>
      </w:pPr>
      <w:r w:rsidRPr="008558DB">
        <w:rPr>
          <w:rFonts w:ascii="Calibri" w:eastAsia="Calibri" w:hAnsi="Calibri" w:cs="Calibri"/>
          <w:bCs/>
        </w:rPr>
        <w:t xml:space="preserve">Schváleno hlasováním. Pro </w:t>
      </w:r>
      <w:r>
        <w:rPr>
          <w:rFonts w:ascii="Calibri" w:eastAsia="Calibri" w:hAnsi="Calibri" w:cs="Calibri"/>
          <w:bCs/>
        </w:rPr>
        <w:t>5</w:t>
      </w:r>
      <w:r w:rsidRPr="008558DB">
        <w:rPr>
          <w:rFonts w:ascii="Calibri" w:eastAsia="Calibri" w:hAnsi="Calibri" w:cs="Calibri"/>
          <w:bCs/>
        </w:rPr>
        <w:t xml:space="preserve"> Proti 0, Zdržel 0</w:t>
      </w:r>
    </w:p>
    <w:p w14:paraId="09C77471" w14:textId="531B32A4" w:rsidR="00F021C8" w:rsidRDefault="00F021C8" w:rsidP="00F021C8">
      <w:pPr>
        <w:spacing w:after="0" w:line="240" w:lineRule="auto"/>
        <w:jc w:val="both"/>
        <w:rPr>
          <w:b/>
          <w:bCs/>
          <w:sz w:val="44"/>
          <w:szCs w:val="44"/>
        </w:rPr>
      </w:pPr>
      <w:r>
        <w:rPr>
          <w:rFonts w:ascii="Calibri" w:eastAsia="Calibri" w:hAnsi="Calibri" w:cs="Calibri"/>
          <w:bCs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 xml:space="preserve">                           </w:t>
      </w:r>
      <w:r>
        <w:rPr>
          <w:rFonts w:ascii="Calibri" w:eastAsia="Calibri" w:hAnsi="Calibri" w:cs="Calibri"/>
          <w:bCs/>
        </w:rPr>
        <w:t xml:space="preserve">  </w:t>
      </w:r>
      <w:r w:rsidRPr="008558DB">
        <w:rPr>
          <w:b/>
          <w:bCs/>
          <w:sz w:val="44"/>
          <w:szCs w:val="44"/>
        </w:rPr>
        <w:t xml:space="preserve">Usnesení č. </w:t>
      </w:r>
      <w:r>
        <w:rPr>
          <w:b/>
          <w:bCs/>
          <w:sz w:val="44"/>
          <w:szCs w:val="44"/>
        </w:rPr>
        <w:t>59/6</w:t>
      </w:r>
      <w:r w:rsidRPr="008558DB">
        <w:rPr>
          <w:b/>
          <w:bCs/>
          <w:sz w:val="44"/>
          <w:szCs w:val="44"/>
        </w:rPr>
        <w:t>/2026</w:t>
      </w:r>
    </w:p>
    <w:p w14:paraId="275B9EBA" w14:textId="77777777" w:rsidR="00F021C8" w:rsidRDefault="00F021C8" w:rsidP="00F021C8">
      <w:pPr>
        <w:spacing w:after="0" w:line="240" w:lineRule="auto"/>
        <w:jc w:val="both"/>
        <w:rPr>
          <w:b/>
          <w:bCs/>
          <w:sz w:val="44"/>
          <w:szCs w:val="44"/>
        </w:rPr>
      </w:pPr>
    </w:p>
    <w:p w14:paraId="6EBC8A4B" w14:textId="77777777" w:rsidR="00F021C8" w:rsidRDefault="00F021C8" w:rsidP="00F021C8">
      <w:pPr>
        <w:spacing w:after="0" w:line="240" w:lineRule="auto"/>
        <w:jc w:val="both"/>
        <w:rPr>
          <w:b/>
          <w:bCs/>
          <w:sz w:val="44"/>
          <w:szCs w:val="44"/>
        </w:rPr>
      </w:pPr>
    </w:p>
    <w:p w14:paraId="2E35CA60" w14:textId="79B7EA7B" w:rsidR="00F021C8" w:rsidRDefault="00F021C8" w:rsidP="00F021C8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>Zastupitelstvo obce Urbanice</w:t>
      </w:r>
      <w:r>
        <w:rPr>
          <w:rFonts w:ascii="Times New Roman" w:hAnsi="Times New Roman"/>
          <w:b/>
          <w:sz w:val="24"/>
          <w:szCs w:val="24"/>
        </w:rPr>
        <w:t xml:space="preserve"> na svém 6. zasedání dne  31.07.2026, projednalo a schválilo SOD smlouvu č.1/2026. Objednatel Obec Urbanice, Urbanice čp.12, 535 01 Přelouč, IČO 00580490. Dodavatel </w:t>
      </w:r>
      <w:r w:rsidR="00B84652">
        <w:rPr>
          <w:rFonts w:ascii="Times New Roman" w:hAnsi="Times New Roman"/>
          <w:b/>
          <w:sz w:val="24"/>
          <w:szCs w:val="24"/>
        </w:rPr>
        <w:t xml:space="preserve">Zednictví pan Aleš Skoumal, </w:t>
      </w:r>
      <w:r w:rsidR="00B90EEF">
        <w:rPr>
          <w:rFonts w:ascii="Times New Roman" w:hAnsi="Times New Roman"/>
          <w:b/>
          <w:sz w:val="24"/>
          <w:szCs w:val="24"/>
        </w:rPr>
        <w:t>XXXXXXXXX</w:t>
      </w:r>
      <w:r w:rsidR="007810EC">
        <w:rPr>
          <w:rFonts w:ascii="Times New Roman" w:hAnsi="Times New Roman"/>
          <w:b/>
          <w:sz w:val="24"/>
          <w:szCs w:val="24"/>
        </w:rPr>
        <w:t>, 538 03 Heřmanův Městec, IĆO</w:t>
      </w:r>
      <w:r w:rsidR="00B90EEF">
        <w:rPr>
          <w:rFonts w:ascii="Times New Roman" w:hAnsi="Times New Roman"/>
          <w:b/>
          <w:sz w:val="24"/>
          <w:szCs w:val="24"/>
        </w:rPr>
        <w:t>XXXXXXXXXX</w:t>
      </w:r>
      <w:r w:rsidR="00B4018D">
        <w:rPr>
          <w:rFonts w:ascii="Times New Roman" w:hAnsi="Times New Roman"/>
          <w:b/>
          <w:sz w:val="24"/>
          <w:szCs w:val="24"/>
        </w:rPr>
        <w:t>.</w:t>
      </w:r>
    </w:p>
    <w:p w14:paraId="60A184DD" w14:textId="2A507433" w:rsidR="00F021C8" w:rsidRDefault="00F021C8" w:rsidP="00F021C8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Zastupitelé pověřují starostu pana Jana Vyčítalo podepsáním SOD smlouvy č.1/2026 na obnovu (rekonstrukci</w:t>
      </w:r>
      <w:r w:rsidR="008F06C0">
        <w:rPr>
          <w:rFonts w:ascii="Times New Roman" w:hAnsi="Times New Roman"/>
          <w:b/>
          <w:sz w:val="24"/>
          <w:szCs w:val="24"/>
        </w:rPr>
        <w:t xml:space="preserve">) </w:t>
      </w:r>
      <w:r>
        <w:rPr>
          <w:rFonts w:ascii="Times New Roman" w:hAnsi="Times New Roman"/>
          <w:b/>
          <w:sz w:val="24"/>
          <w:szCs w:val="24"/>
        </w:rPr>
        <w:t>kaple v obci Urbanice zasvěcené panně Marii</w:t>
      </w:r>
      <w:r w:rsidR="008F06C0">
        <w:rPr>
          <w:rFonts w:ascii="Times New Roman" w:hAnsi="Times New Roman"/>
          <w:b/>
          <w:sz w:val="24"/>
          <w:szCs w:val="24"/>
        </w:rPr>
        <w:t>.</w:t>
      </w:r>
    </w:p>
    <w:p w14:paraId="4D116ED5" w14:textId="77777777" w:rsidR="00F021C8" w:rsidRDefault="00F021C8" w:rsidP="00F021C8">
      <w:pPr>
        <w:rPr>
          <w:rFonts w:ascii="Calibri" w:eastAsia="Calibri" w:hAnsi="Calibri" w:cs="Calibri"/>
          <w:bCs/>
        </w:rPr>
      </w:pPr>
      <w:r w:rsidRPr="008558DB">
        <w:rPr>
          <w:rFonts w:ascii="Calibri" w:eastAsia="Calibri" w:hAnsi="Calibri" w:cs="Calibri"/>
          <w:bCs/>
        </w:rPr>
        <w:t xml:space="preserve">Schváleno hlasováním. Pro </w:t>
      </w:r>
      <w:r>
        <w:rPr>
          <w:rFonts w:ascii="Calibri" w:eastAsia="Calibri" w:hAnsi="Calibri" w:cs="Calibri"/>
          <w:bCs/>
        </w:rPr>
        <w:t>5</w:t>
      </w:r>
      <w:r w:rsidRPr="008558DB">
        <w:rPr>
          <w:rFonts w:ascii="Calibri" w:eastAsia="Calibri" w:hAnsi="Calibri" w:cs="Calibri"/>
          <w:bCs/>
        </w:rPr>
        <w:t xml:space="preserve"> Proti 0, Zdržel 0</w:t>
      </w:r>
    </w:p>
    <w:p w14:paraId="30D5BED1" w14:textId="7E4E1120" w:rsidR="00F021C8" w:rsidRDefault="00F021C8" w:rsidP="00F021C8">
      <w:pPr>
        <w:spacing w:after="0" w:line="240" w:lineRule="auto"/>
        <w:jc w:val="both"/>
        <w:rPr>
          <w:b/>
          <w:bCs/>
          <w:sz w:val="44"/>
          <w:szCs w:val="44"/>
        </w:rPr>
      </w:pPr>
      <w:r>
        <w:rPr>
          <w:rFonts w:ascii="Calibri" w:eastAsia="Calibri" w:hAnsi="Calibri" w:cs="Calibri"/>
          <w:bCs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 xml:space="preserve">                           </w:t>
      </w:r>
      <w:r>
        <w:rPr>
          <w:rFonts w:ascii="Calibri" w:eastAsia="Calibri" w:hAnsi="Calibri" w:cs="Calibri"/>
          <w:bCs/>
        </w:rPr>
        <w:t xml:space="preserve">  </w:t>
      </w:r>
      <w:r w:rsidRPr="008558DB">
        <w:rPr>
          <w:b/>
          <w:bCs/>
          <w:sz w:val="44"/>
          <w:szCs w:val="44"/>
        </w:rPr>
        <w:t xml:space="preserve">Usnesení č. </w:t>
      </w:r>
      <w:r>
        <w:rPr>
          <w:b/>
          <w:bCs/>
          <w:sz w:val="44"/>
          <w:szCs w:val="44"/>
        </w:rPr>
        <w:t>60/6</w:t>
      </w:r>
      <w:r w:rsidRPr="008558DB">
        <w:rPr>
          <w:b/>
          <w:bCs/>
          <w:sz w:val="44"/>
          <w:szCs w:val="44"/>
        </w:rPr>
        <w:t>/2026</w:t>
      </w:r>
    </w:p>
    <w:p w14:paraId="46DCACB8" w14:textId="77777777" w:rsidR="00F021C8" w:rsidRDefault="00F021C8" w:rsidP="00F021C8">
      <w:pPr>
        <w:pStyle w:val="Odstavecseseznamem"/>
        <w:spacing w:after="200" w:line="276" w:lineRule="auto"/>
        <w:ind w:left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Zastupitelstvo obce Urbanice na svém 6. zasedání dne 31.10.2026 projednalo a schválilo žádost pan Jakuba Proroka na vypouštění dešťových vod  z nemovitosti čp. 5 na parcele p.č. 19/2 do obecní dešťové kanalizace umístěné na parcele p. č. 37/13 v majetku obce Urbanice. Náklady spojené s připojením hradí žadatel o přípojku.</w:t>
      </w:r>
    </w:p>
    <w:p w14:paraId="2C63CBE1" w14:textId="77777777" w:rsidR="00F021C8" w:rsidRDefault="00F021C8" w:rsidP="00F021C8">
      <w:pPr>
        <w:pStyle w:val="Odstavecseseznamem"/>
        <w:spacing w:after="200" w:line="276" w:lineRule="auto"/>
        <w:ind w:left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Zastupitelstvo obce Urbanice na svém 6. zasedání dne 31.10.2026 projednalo a schválilo žádost pan Jakuba Proroka na vypouštění dešťových vod  z nemovitosti čp. 5 na parcele p.č. 19/2 do obecní dešťové kanalizace umístěné na parcele p. č. 37/13 v majetku obce Urbanice. Náklady spojené s připojením hradí žadatel o přípojku.</w:t>
      </w:r>
    </w:p>
    <w:p w14:paraId="1130EAFA" w14:textId="77777777" w:rsidR="00F021C8" w:rsidRDefault="00F021C8" w:rsidP="00F021C8">
      <w:pPr>
        <w:rPr>
          <w:rFonts w:ascii="Calibri" w:eastAsia="Calibri" w:hAnsi="Calibri" w:cs="Calibri"/>
          <w:bCs/>
        </w:rPr>
      </w:pPr>
      <w:r w:rsidRPr="008558DB">
        <w:rPr>
          <w:rFonts w:ascii="Calibri" w:eastAsia="Calibri" w:hAnsi="Calibri" w:cs="Calibri"/>
          <w:bCs/>
        </w:rPr>
        <w:t xml:space="preserve">Schváleno hlasováním. Pro </w:t>
      </w:r>
      <w:r>
        <w:rPr>
          <w:rFonts w:ascii="Calibri" w:eastAsia="Calibri" w:hAnsi="Calibri" w:cs="Calibri"/>
          <w:bCs/>
        </w:rPr>
        <w:t>5</w:t>
      </w:r>
      <w:r w:rsidRPr="008558DB">
        <w:rPr>
          <w:rFonts w:ascii="Calibri" w:eastAsia="Calibri" w:hAnsi="Calibri" w:cs="Calibri"/>
          <w:bCs/>
        </w:rPr>
        <w:t xml:space="preserve"> Proti 0, Zdržel 0</w:t>
      </w:r>
    </w:p>
    <w:p w14:paraId="1CB339EF" w14:textId="14F9B8A6" w:rsidR="00F021C8" w:rsidRDefault="00F021C8" w:rsidP="00F021C8">
      <w:pPr>
        <w:spacing w:after="0" w:line="240" w:lineRule="auto"/>
        <w:jc w:val="both"/>
        <w:rPr>
          <w:b/>
          <w:bCs/>
          <w:sz w:val="44"/>
          <w:szCs w:val="44"/>
        </w:rPr>
      </w:pPr>
      <w:r>
        <w:rPr>
          <w:rFonts w:ascii="Calibri" w:eastAsia="Calibri" w:hAnsi="Calibri" w:cs="Calibri"/>
          <w:bCs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 xml:space="preserve">                           </w:t>
      </w:r>
      <w:r>
        <w:rPr>
          <w:rFonts w:ascii="Calibri" w:eastAsia="Calibri" w:hAnsi="Calibri" w:cs="Calibri"/>
          <w:bCs/>
        </w:rPr>
        <w:t xml:space="preserve">  </w:t>
      </w:r>
      <w:r w:rsidRPr="008558DB">
        <w:rPr>
          <w:b/>
          <w:bCs/>
          <w:sz w:val="44"/>
          <w:szCs w:val="44"/>
        </w:rPr>
        <w:t xml:space="preserve">Usnesení č. </w:t>
      </w:r>
      <w:r>
        <w:rPr>
          <w:b/>
          <w:bCs/>
          <w:sz w:val="44"/>
          <w:szCs w:val="44"/>
        </w:rPr>
        <w:t>61/6</w:t>
      </w:r>
      <w:r w:rsidRPr="008558DB">
        <w:rPr>
          <w:b/>
          <w:bCs/>
          <w:sz w:val="44"/>
          <w:szCs w:val="44"/>
        </w:rPr>
        <w:t>/2026</w:t>
      </w:r>
    </w:p>
    <w:p w14:paraId="218CB7C8" w14:textId="1F2ACC21" w:rsidR="00F021C8" w:rsidRDefault="00F021C8" w:rsidP="00F021C8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>Zastupitelstvo obce Urbanice</w:t>
      </w:r>
      <w:r>
        <w:rPr>
          <w:rFonts w:ascii="Times New Roman" w:hAnsi="Times New Roman"/>
          <w:b/>
          <w:sz w:val="24"/>
          <w:szCs w:val="24"/>
        </w:rPr>
        <w:t xml:space="preserve"> na svém 6. zasedání dne  31.07.2026, projednali a schválili Darovací smlouvu č. 1/2026 s pořadatelem závodu rallye Železné hory</w:t>
      </w:r>
      <w:r w:rsidR="00AB6AAF">
        <w:rPr>
          <w:rFonts w:ascii="Times New Roman" w:hAnsi="Times New Roman"/>
          <w:b/>
          <w:sz w:val="24"/>
          <w:szCs w:val="24"/>
        </w:rPr>
        <w:t xml:space="preserve"> společností</w:t>
      </w:r>
      <w:r w:rsidR="00D2259B">
        <w:rPr>
          <w:rFonts w:ascii="Times New Roman" w:hAnsi="Times New Roman"/>
          <w:b/>
          <w:sz w:val="24"/>
          <w:szCs w:val="24"/>
        </w:rPr>
        <w:t xml:space="preserve"> RALLYE CUP z.s., Na Větrníku 1207, </w:t>
      </w:r>
      <w:r w:rsidR="00307147">
        <w:rPr>
          <w:rFonts w:ascii="Times New Roman" w:hAnsi="Times New Roman"/>
          <w:b/>
          <w:sz w:val="24"/>
          <w:szCs w:val="24"/>
        </w:rPr>
        <w:t>537 05 Chrudim</w:t>
      </w:r>
      <w:r w:rsidR="00D84D3B">
        <w:rPr>
          <w:rFonts w:ascii="Times New Roman" w:hAnsi="Times New Roman"/>
          <w:b/>
          <w:sz w:val="24"/>
          <w:szCs w:val="24"/>
        </w:rPr>
        <w:t>, IČO</w:t>
      </w:r>
      <w:r w:rsidR="00BC4628">
        <w:rPr>
          <w:rFonts w:ascii="Times New Roman" w:hAnsi="Times New Roman"/>
          <w:b/>
          <w:sz w:val="24"/>
          <w:szCs w:val="24"/>
        </w:rPr>
        <w:t xml:space="preserve"> 22836489.</w:t>
      </w:r>
      <w:r>
        <w:rPr>
          <w:rFonts w:ascii="Times New Roman" w:hAnsi="Times New Roman"/>
          <w:b/>
          <w:sz w:val="24"/>
          <w:szCs w:val="24"/>
        </w:rPr>
        <w:t xml:space="preserve"> Pořadatel poskytl obci Urbanice finanční dar ve výši </w:t>
      </w:r>
      <w:r w:rsidR="001A047E">
        <w:rPr>
          <w:rFonts w:ascii="Times New Roman" w:hAnsi="Times New Roman"/>
          <w:b/>
          <w:sz w:val="24"/>
          <w:szCs w:val="24"/>
        </w:rPr>
        <w:t>10</w:t>
      </w:r>
      <w:r>
        <w:rPr>
          <w:rFonts w:ascii="Times New Roman" w:hAnsi="Times New Roman"/>
          <w:b/>
          <w:sz w:val="24"/>
          <w:szCs w:val="24"/>
        </w:rPr>
        <w:t> 000,-Kč</w:t>
      </w:r>
      <w:r w:rsidR="001A047E">
        <w:rPr>
          <w:rFonts w:ascii="Times New Roman" w:hAnsi="Times New Roman"/>
          <w:b/>
          <w:sz w:val="24"/>
          <w:szCs w:val="24"/>
        </w:rPr>
        <w:t xml:space="preserve"> aje tvořen finančním příspěvkem v částce 5000</w:t>
      </w:r>
      <w:r w:rsidR="00F711A0">
        <w:rPr>
          <w:rFonts w:ascii="Times New Roman" w:hAnsi="Times New Roman"/>
          <w:b/>
          <w:sz w:val="24"/>
          <w:szCs w:val="24"/>
        </w:rPr>
        <w:t>,-Kč a studenou asfaltovou směsí na opravu výtluků na komunikaci ve vlastnictví obce Urbanic</w:t>
      </w:r>
      <w:r w:rsidR="0025553E">
        <w:rPr>
          <w:rFonts w:ascii="Times New Roman" w:hAnsi="Times New Roman"/>
          <w:b/>
          <w:sz w:val="24"/>
          <w:szCs w:val="24"/>
        </w:rPr>
        <w:t>e.</w:t>
      </w:r>
    </w:p>
    <w:p w14:paraId="6914BD31" w14:textId="77777777" w:rsidR="00F021C8" w:rsidRDefault="00F021C8" w:rsidP="00F021C8">
      <w:pPr>
        <w:rPr>
          <w:rFonts w:ascii="Calibri" w:eastAsia="Calibri" w:hAnsi="Calibri" w:cs="Calibri"/>
          <w:bCs/>
        </w:rPr>
      </w:pPr>
      <w:r w:rsidRPr="008558DB">
        <w:rPr>
          <w:rFonts w:ascii="Calibri" w:eastAsia="Calibri" w:hAnsi="Calibri" w:cs="Calibri"/>
          <w:bCs/>
        </w:rPr>
        <w:t xml:space="preserve">Schváleno hlasováním. Pro </w:t>
      </w:r>
      <w:r>
        <w:rPr>
          <w:rFonts w:ascii="Calibri" w:eastAsia="Calibri" w:hAnsi="Calibri" w:cs="Calibri"/>
          <w:bCs/>
        </w:rPr>
        <w:t>5</w:t>
      </w:r>
      <w:r w:rsidRPr="008558DB">
        <w:rPr>
          <w:rFonts w:ascii="Calibri" w:eastAsia="Calibri" w:hAnsi="Calibri" w:cs="Calibri"/>
          <w:bCs/>
        </w:rPr>
        <w:t xml:space="preserve"> Proti 0, Zdržel 0</w:t>
      </w:r>
    </w:p>
    <w:p w14:paraId="2B4729E7" w14:textId="77777777" w:rsidR="00F021C8" w:rsidRDefault="00F021C8" w:rsidP="00F021C8">
      <w:pPr>
        <w:spacing w:after="0" w:line="240" w:lineRule="auto"/>
        <w:jc w:val="both"/>
        <w:rPr>
          <w:b/>
          <w:bCs/>
          <w:sz w:val="44"/>
          <w:szCs w:val="44"/>
        </w:rPr>
      </w:pPr>
    </w:p>
    <w:p w14:paraId="70196815" w14:textId="18F41AE6" w:rsidR="00F021C8" w:rsidRDefault="00F021C8" w:rsidP="00F021C8">
      <w:pPr>
        <w:rPr>
          <w:rFonts w:ascii="Calibri" w:eastAsia="Calibri" w:hAnsi="Calibri" w:cs="Calibri"/>
          <w:bCs/>
        </w:rPr>
      </w:pPr>
      <w:r>
        <w:rPr>
          <w:rFonts w:ascii="Calibri" w:eastAsia="Calibri" w:hAnsi="Calibri" w:cs="Calibri"/>
          <w:bCs/>
        </w:rPr>
        <w:t xml:space="preserve">Vyvěšeno od </w:t>
      </w:r>
      <w:r w:rsidR="00BC4628">
        <w:rPr>
          <w:rFonts w:ascii="Calibri" w:eastAsia="Calibri" w:hAnsi="Calibri" w:cs="Calibri"/>
          <w:bCs/>
        </w:rPr>
        <w:t>01.08</w:t>
      </w:r>
      <w:r>
        <w:rPr>
          <w:rFonts w:ascii="Calibri" w:eastAsia="Calibri" w:hAnsi="Calibri" w:cs="Calibri"/>
          <w:bCs/>
        </w:rPr>
        <w:t xml:space="preserve">.2026 do </w:t>
      </w:r>
      <w:r w:rsidR="00BC4628">
        <w:rPr>
          <w:rFonts w:ascii="Calibri" w:eastAsia="Calibri" w:hAnsi="Calibri" w:cs="Calibri"/>
          <w:bCs/>
        </w:rPr>
        <w:t>16.08</w:t>
      </w:r>
      <w:r>
        <w:rPr>
          <w:rFonts w:ascii="Calibri" w:eastAsia="Calibri" w:hAnsi="Calibri" w:cs="Calibri"/>
          <w:bCs/>
        </w:rPr>
        <w:t>.2026 na web. stránkách obce a ve vývěskové tabuli obce.</w:t>
      </w:r>
    </w:p>
    <w:p w14:paraId="19BACF1D" w14:textId="77777777" w:rsidR="00F021C8" w:rsidRDefault="00F021C8" w:rsidP="00F021C8">
      <w:pPr>
        <w:rPr>
          <w:b/>
          <w:bCs/>
          <w:sz w:val="44"/>
          <w:szCs w:val="44"/>
        </w:rPr>
      </w:pPr>
    </w:p>
    <w:p w14:paraId="2EA84B27" w14:textId="77777777" w:rsidR="00F021C8" w:rsidRPr="00C62E88" w:rsidRDefault="00F021C8" w:rsidP="00F021C8">
      <w:pPr>
        <w:spacing w:after="200" w:line="240" w:lineRule="auto"/>
        <w:rPr>
          <w:rFonts w:ascii="Calibri" w:eastAsia="Calibri" w:hAnsi="Calibri" w:cs="Calibri"/>
          <w:sz w:val="24"/>
          <w:lang w:eastAsia="cs-CZ"/>
        </w:rPr>
      </w:pPr>
      <w:r w:rsidRPr="00C62E88">
        <w:rPr>
          <w:rFonts w:ascii="Calibri" w:eastAsia="Calibri" w:hAnsi="Calibri" w:cs="Calibri"/>
          <w:sz w:val="24"/>
          <w:lang w:eastAsia="cs-CZ"/>
        </w:rPr>
        <w:t>__________________</w:t>
      </w:r>
      <w:r w:rsidRPr="00C62E88">
        <w:rPr>
          <w:rFonts w:ascii="Calibri" w:eastAsia="Calibri" w:hAnsi="Calibri" w:cs="Calibri"/>
          <w:sz w:val="24"/>
          <w:lang w:eastAsia="cs-CZ"/>
        </w:rPr>
        <w:tab/>
      </w:r>
      <w:r w:rsidRPr="00C62E88">
        <w:rPr>
          <w:rFonts w:ascii="Calibri" w:eastAsia="Calibri" w:hAnsi="Calibri" w:cs="Calibri"/>
          <w:sz w:val="24"/>
          <w:lang w:eastAsia="cs-CZ"/>
        </w:rPr>
        <w:tab/>
      </w:r>
      <w:r w:rsidRPr="00C62E88">
        <w:rPr>
          <w:rFonts w:ascii="Calibri" w:eastAsia="Calibri" w:hAnsi="Calibri" w:cs="Calibri"/>
          <w:sz w:val="24"/>
          <w:lang w:eastAsia="cs-CZ"/>
        </w:rPr>
        <w:tab/>
        <w:t>________________________</w:t>
      </w:r>
    </w:p>
    <w:p w14:paraId="0957D2D1" w14:textId="77777777" w:rsidR="00F021C8" w:rsidRPr="00C62E88" w:rsidRDefault="00F021C8" w:rsidP="00F021C8">
      <w:pPr>
        <w:spacing w:after="200" w:line="240" w:lineRule="auto"/>
        <w:ind w:left="284" w:firstLine="142"/>
        <w:rPr>
          <w:rFonts w:ascii="Calibri" w:eastAsia="Calibri" w:hAnsi="Calibri" w:cs="Calibri"/>
          <w:sz w:val="24"/>
          <w:lang w:eastAsia="cs-CZ"/>
        </w:rPr>
      </w:pPr>
      <w:r w:rsidRPr="00C62E88">
        <w:rPr>
          <w:rFonts w:ascii="Calibri" w:eastAsia="Calibri" w:hAnsi="Calibri" w:cs="Calibri"/>
          <w:sz w:val="24"/>
          <w:lang w:eastAsia="cs-CZ"/>
        </w:rPr>
        <w:t>Jan Vyčítal</w:t>
      </w:r>
      <w:r>
        <w:rPr>
          <w:rFonts w:ascii="Calibri" w:eastAsia="Calibri" w:hAnsi="Calibri" w:cs="Calibri"/>
          <w:sz w:val="24"/>
          <w:lang w:eastAsia="cs-CZ"/>
        </w:rPr>
        <w:t xml:space="preserve"> v.r.</w:t>
      </w:r>
      <w:r w:rsidRPr="00C62E88">
        <w:rPr>
          <w:rFonts w:ascii="Calibri" w:eastAsia="Calibri" w:hAnsi="Calibri" w:cs="Calibri"/>
          <w:sz w:val="24"/>
          <w:lang w:eastAsia="cs-CZ"/>
        </w:rPr>
        <w:tab/>
      </w:r>
      <w:r w:rsidRPr="00C62E88">
        <w:rPr>
          <w:rFonts w:ascii="Calibri" w:eastAsia="Calibri" w:hAnsi="Calibri" w:cs="Calibri"/>
          <w:sz w:val="24"/>
          <w:lang w:eastAsia="cs-CZ"/>
        </w:rPr>
        <w:tab/>
      </w:r>
      <w:r w:rsidRPr="00C62E88">
        <w:rPr>
          <w:rFonts w:ascii="Calibri" w:eastAsia="Calibri" w:hAnsi="Calibri" w:cs="Calibri"/>
          <w:sz w:val="24"/>
          <w:lang w:eastAsia="cs-CZ"/>
        </w:rPr>
        <w:tab/>
      </w:r>
      <w:r w:rsidRPr="00C62E88">
        <w:rPr>
          <w:rFonts w:ascii="Calibri" w:eastAsia="Calibri" w:hAnsi="Calibri" w:cs="Calibri"/>
          <w:sz w:val="24"/>
          <w:lang w:eastAsia="cs-CZ"/>
        </w:rPr>
        <w:tab/>
      </w:r>
      <w:r>
        <w:rPr>
          <w:rFonts w:ascii="Calibri" w:eastAsia="Calibri" w:hAnsi="Calibri" w:cs="Calibri"/>
          <w:sz w:val="24"/>
          <w:lang w:eastAsia="cs-CZ"/>
        </w:rPr>
        <w:t xml:space="preserve">           Ing. Jan Polák DiS.v.r.</w:t>
      </w:r>
    </w:p>
    <w:p w14:paraId="093F3F85" w14:textId="77777777" w:rsidR="00F021C8" w:rsidRPr="00C62E88" w:rsidRDefault="00F021C8" w:rsidP="00F021C8">
      <w:pPr>
        <w:spacing w:after="200" w:line="240" w:lineRule="auto"/>
        <w:ind w:firstLine="284"/>
        <w:rPr>
          <w:rFonts w:ascii="Calibri" w:eastAsia="Calibri" w:hAnsi="Calibri" w:cs="Calibri"/>
          <w:sz w:val="24"/>
          <w:lang w:eastAsia="cs-CZ"/>
        </w:rPr>
      </w:pPr>
      <w:r w:rsidRPr="00C62E88">
        <w:rPr>
          <w:rFonts w:ascii="Calibri" w:eastAsia="Calibri" w:hAnsi="Calibri" w:cs="Calibri"/>
          <w:sz w:val="24"/>
          <w:lang w:eastAsia="cs-CZ"/>
        </w:rPr>
        <w:t>starosta obce</w:t>
      </w:r>
      <w:r w:rsidRPr="00C62E88">
        <w:rPr>
          <w:rFonts w:ascii="Calibri" w:eastAsia="Calibri" w:hAnsi="Calibri" w:cs="Calibri"/>
          <w:sz w:val="24"/>
          <w:lang w:eastAsia="cs-CZ"/>
        </w:rPr>
        <w:tab/>
      </w:r>
      <w:r w:rsidRPr="00C62E88">
        <w:rPr>
          <w:rFonts w:ascii="Calibri" w:eastAsia="Calibri" w:hAnsi="Calibri" w:cs="Calibri"/>
          <w:sz w:val="24"/>
          <w:lang w:eastAsia="cs-CZ"/>
        </w:rPr>
        <w:tab/>
      </w:r>
      <w:r w:rsidRPr="00C62E88">
        <w:rPr>
          <w:rFonts w:ascii="Calibri" w:eastAsia="Calibri" w:hAnsi="Calibri" w:cs="Calibri"/>
          <w:sz w:val="24"/>
          <w:lang w:eastAsia="cs-CZ"/>
        </w:rPr>
        <w:tab/>
      </w:r>
      <w:r w:rsidRPr="00C62E88">
        <w:rPr>
          <w:rFonts w:ascii="Calibri" w:eastAsia="Calibri" w:hAnsi="Calibri" w:cs="Calibri"/>
          <w:sz w:val="24"/>
          <w:lang w:eastAsia="cs-CZ"/>
        </w:rPr>
        <w:tab/>
        <w:t xml:space="preserve">          místostarosta obce</w:t>
      </w:r>
    </w:p>
    <w:p w14:paraId="74D62918" w14:textId="77777777" w:rsidR="00F021C8" w:rsidRDefault="00F021C8" w:rsidP="00F021C8"/>
    <w:p w14:paraId="55DF3C4E" w14:textId="77777777" w:rsidR="00F021C8" w:rsidRPr="00F021C8" w:rsidRDefault="00F021C8" w:rsidP="00F021C8"/>
    <w:sectPr w:rsidR="00F021C8" w:rsidRPr="00F021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1C8"/>
    <w:rsid w:val="00124088"/>
    <w:rsid w:val="001A047E"/>
    <w:rsid w:val="0025553E"/>
    <w:rsid w:val="00307147"/>
    <w:rsid w:val="003C57B2"/>
    <w:rsid w:val="003C5DBB"/>
    <w:rsid w:val="004128C1"/>
    <w:rsid w:val="00472CCE"/>
    <w:rsid w:val="005C7DFB"/>
    <w:rsid w:val="00627FF0"/>
    <w:rsid w:val="00763D33"/>
    <w:rsid w:val="007810EC"/>
    <w:rsid w:val="0079125A"/>
    <w:rsid w:val="007E13DC"/>
    <w:rsid w:val="008079BC"/>
    <w:rsid w:val="008F06C0"/>
    <w:rsid w:val="00962106"/>
    <w:rsid w:val="00A93C69"/>
    <w:rsid w:val="00AB2C41"/>
    <w:rsid w:val="00AB6AAF"/>
    <w:rsid w:val="00AC06D6"/>
    <w:rsid w:val="00AD2B51"/>
    <w:rsid w:val="00AF5724"/>
    <w:rsid w:val="00B4018D"/>
    <w:rsid w:val="00B6728B"/>
    <w:rsid w:val="00B84652"/>
    <w:rsid w:val="00B90EEF"/>
    <w:rsid w:val="00BC4628"/>
    <w:rsid w:val="00D2259B"/>
    <w:rsid w:val="00D27832"/>
    <w:rsid w:val="00D52A4A"/>
    <w:rsid w:val="00D84D3B"/>
    <w:rsid w:val="00EF6E8B"/>
    <w:rsid w:val="00F021C8"/>
    <w:rsid w:val="00F5095F"/>
    <w:rsid w:val="00F71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CA4FD"/>
  <w15:chartTrackingRefBased/>
  <w15:docId w15:val="{2B433F3C-FE2C-412D-B0B1-B82FE3DE3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021C8"/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F021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021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021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021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021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021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021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021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021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021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021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021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021C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021C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021C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021C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021C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021C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021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F021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021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F021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021C8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F021C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021C8"/>
    <w:pPr>
      <w:ind w:left="720"/>
      <w:contextualSpacing/>
    </w:pPr>
    <w:rPr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F021C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021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021C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021C8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F021C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565</Words>
  <Characters>3243</Characters>
  <Application>Microsoft Office Word</Application>
  <DocSecurity>0</DocSecurity>
  <Lines>75</Lines>
  <Paragraphs>37</Paragraphs>
  <ScaleCrop>false</ScaleCrop>
  <Company/>
  <LinksUpToDate>false</LinksUpToDate>
  <CharactersWithSpaces>3771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Vyčítal</dc:creator>
  <cp:keywords/>
  <dc:description/>
  <cp:lastModifiedBy>Jan Vyčítal</cp:lastModifiedBy>
  <cp:revision>28</cp:revision>
  <dcterms:created xsi:type="dcterms:W3CDTF">2026-07-27T13:42:00Z</dcterms:created>
  <dcterms:modified xsi:type="dcterms:W3CDTF">2026-07-31T10:13:00Z</dcterms:modified>
</cp:coreProperties>
</file>